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66" w:rsidRPr="000F6466" w:rsidRDefault="000F6466" w:rsidP="000F6466">
      <w:pPr>
        <w:spacing w:line="560" w:lineRule="exact"/>
        <w:jc w:val="left"/>
        <w:rPr>
          <w:rFonts w:ascii="方正黑体_GBK" w:eastAsia="方正黑体_GBK" w:hAnsi="宋体" w:cs="仿宋_GB2312"/>
          <w:sz w:val="32"/>
          <w:szCs w:val="32"/>
        </w:rPr>
      </w:pPr>
      <w:r w:rsidRPr="000F6466">
        <w:rPr>
          <w:rFonts w:ascii="方正黑体_GBK" w:eastAsia="方正黑体_GBK" w:hAnsi="宋体" w:cs="仿宋_GB2312" w:hint="eastAsia"/>
          <w:sz w:val="32"/>
          <w:szCs w:val="32"/>
        </w:rPr>
        <w:t>附件</w:t>
      </w:r>
      <w:r w:rsidRPr="000F6466">
        <w:rPr>
          <w:rFonts w:ascii="方正黑体_GBK" w:eastAsia="方正黑体_GBK" w:hAnsi="宋体" w:cs="仿宋_GB2312"/>
          <w:sz w:val="32"/>
          <w:szCs w:val="32"/>
        </w:rPr>
        <w:t>1</w:t>
      </w:r>
    </w:p>
    <w:p w:rsidR="000F6466" w:rsidRPr="000F6466" w:rsidRDefault="000F6466" w:rsidP="000F6466">
      <w:pPr>
        <w:spacing w:after="240" w:line="600" w:lineRule="exact"/>
        <w:jc w:val="center"/>
        <w:rPr>
          <w:rFonts w:ascii="方正小标宋_GBK" w:eastAsia="方正小标宋_GBK" w:hAnsi="Times New Roman" w:cs="Times New Roman"/>
          <w:b/>
          <w:sz w:val="44"/>
          <w:szCs w:val="44"/>
        </w:rPr>
      </w:pPr>
      <w:r w:rsidRPr="000F6466">
        <w:rPr>
          <w:rFonts w:ascii="方正小标宋_GBK" w:eastAsia="方正小标宋_GBK" w:hAnsi="Times New Roman" w:cs="Times New Roman" w:hint="eastAsia"/>
          <w:b/>
          <w:sz w:val="44"/>
          <w:szCs w:val="44"/>
        </w:rPr>
        <w:t>南京环境集团有限公司岗位应聘条件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560"/>
        <w:gridCol w:w="7654"/>
      </w:tblGrid>
      <w:tr w:rsidR="000F6466" w:rsidRPr="000F6466" w:rsidTr="003126FF">
        <w:trPr>
          <w:trHeight w:val="649"/>
          <w:tblHeader/>
        </w:trPr>
        <w:tc>
          <w:tcPr>
            <w:tcW w:w="993" w:type="dxa"/>
            <w:vAlign w:val="center"/>
          </w:tcPr>
          <w:p w:rsidR="000F6466" w:rsidRPr="000F6466" w:rsidRDefault="000F6466" w:rsidP="000F6466">
            <w:pPr>
              <w:spacing w:line="400" w:lineRule="exact"/>
              <w:jc w:val="center"/>
              <w:rPr>
                <w:rFonts w:ascii="方正仿宋_GBK" w:eastAsia="方正仿宋_GBK" w:hAnsi="楷体" w:cs="Times New Roman"/>
                <w:b/>
                <w:sz w:val="28"/>
                <w:szCs w:val="28"/>
              </w:rPr>
            </w:pPr>
            <w:r w:rsidRPr="000F6466">
              <w:rPr>
                <w:rFonts w:ascii="方正仿宋_GBK" w:eastAsia="方正仿宋_GBK" w:hAnsi="楷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6" w:type="dxa"/>
            <w:noWrap/>
            <w:vAlign w:val="center"/>
          </w:tcPr>
          <w:p w:rsidR="000F6466" w:rsidRPr="000F6466" w:rsidRDefault="000F6466" w:rsidP="000F6466">
            <w:pPr>
              <w:spacing w:line="400" w:lineRule="exact"/>
              <w:jc w:val="center"/>
              <w:rPr>
                <w:rFonts w:ascii="方正仿宋_GBK" w:eastAsia="方正仿宋_GBK" w:hAnsi="楷体" w:cs="Times New Roman"/>
                <w:b/>
                <w:sz w:val="28"/>
                <w:szCs w:val="28"/>
              </w:rPr>
            </w:pPr>
            <w:r w:rsidRPr="000F6466">
              <w:rPr>
                <w:rFonts w:ascii="方正仿宋_GBK" w:eastAsia="方正仿宋_GBK" w:hAnsi="楷体" w:cs="Times New Roman" w:hint="eastAsia"/>
                <w:b/>
                <w:sz w:val="28"/>
                <w:szCs w:val="28"/>
              </w:rPr>
              <w:t>岗位名称</w:t>
            </w:r>
          </w:p>
        </w:tc>
        <w:tc>
          <w:tcPr>
            <w:tcW w:w="1560" w:type="dxa"/>
            <w:noWrap/>
            <w:vAlign w:val="center"/>
          </w:tcPr>
          <w:p w:rsidR="000F6466" w:rsidRPr="000F6466" w:rsidRDefault="000F6466" w:rsidP="000F6466">
            <w:pPr>
              <w:spacing w:line="400" w:lineRule="exact"/>
              <w:jc w:val="center"/>
              <w:rPr>
                <w:rFonts w:ascii="方正仿宋_GBK" w:eastAsia="方正仿宋_GBK" w:hAnsi="楷体" w:cs="Times New Roman"/>
                <w:b/>
                <w:sz w:val="28"/>
                <w:szCs w:val="28"/>
              </w:rPr>
            </w:pPr>
            <w:r w:rsidRPr="000F6466">
              <w:rPr>
                <w:rFonts w:ascii="方正仿宋_GBK" w:eastAsia="方正仿宋_GBK" w:hAnsi="楷体" w:cs="Times New Roman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7654" w:type="dxa"/>
            <w:noWrap/>
            <w:vAlign w:val="center"/>
          </w:tcPr>
          <w:p w:rsidR="000F6466" w:rsidRPr="000F6466" w:rsidRDefault="000F6466" w:rsidP="000F6466">
            <w:pPr>
              <w:spacing w:line="400" w:lineRule="exact"/>
              <w:jc w:val="center"/>
              <w:rPr>
                <w:rFonts w:ascii="方正仿宋_GBK" w:eastAsia="方正仿宋_GBK" w:hAnsi="楷体" w:cs="Times New Roman"/>
                <w:b/>
                <w:sz w:val="28"/>
                <w:szCs w:val="28"/>
              </w:rPr>
            </w:pPr>
            <w:r w:rsidRPr="000F6466">
              <w:rPr>
                <w:rFonts w:ascii="方正仿宋_GBK" w:eastAsia="方正仿宋_GBK" w:hAnsi="楷体" w:cs="Times New Roman" w:hint="eastAsia"/>
                <w:b/>
                <w:sz w:val="28"/>
                <w:szCs w:val="28"/>
              </w:rPr>
              <w:t>应聘条件</w:t>
            </w:r>
          </w:p>
        </w:tc>
      </w:tr>
      <w:tr w:rsidR="000F6466" w:rsidRPr="000F6466" w:rsidTr="000F6466">
        <w:trPr>
          <w:cantSplit/>
          <w:trHeight w:val="5307"/>
        </w:trPr>
        <w:tc>
          <w:tcPr>
            <w:tcW w:w="993" w:type="dxa"/>
            <w:vAlign w:val="center"/>
          </w:tcPr>
          <w:p w:rsidR="000F6466" w:rsidRPr="000F6466" w:rsidRDefault="000F6466" w:rsidP="000F6466">
            <w:pPr>
              <w:spacing w:line="40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0F6466">
              <w:rPr>
                <w:rFonts w:ascii="方正仿宋_GBK" w:eastAsia="方正仿宋_GBK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976" w:type="dxa"/>
            <w:noWrap/>
            <w:vAlign w:val="center"/>
          </w:tcPr>
          <w:p w:rsidR="000F6466" w:rsidRPr="000F6466" w:rsidRDefault="000F6466" w:rsidP="000F646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0F6466">
              <w:rPr>
                <w:rFonts w:ascii="方正仿宋_GBK" w:eastAsia="方正仿宋_GBK" w:hAnsi="仿宋" w:cs="仿宋" w:hint="eastAsia"/>
                <w:sz w:val="30"/>
                <w:szCs w:val="30"/>
              </w:rPr>
              <w:t>环保材料工程师</w:t>
            </w:r>
          </w:p>
        </w:tc>
        <w:tc>
          <w:tcPr>
            <w:tcW w:w="1560" w:type="dxa"/>
            <w:noWrap/>
            <w:vAlign w:val="center"/>
          </w:tcPr>
          <w:p w:rsidR="000F6466" w:rsidRPr="000F6466" w:rsidRDefault="000F6466" w:rsidP="000F6466">
            <w:pPr>
              <w:spacing w:line="500" w:lineRule="exact"/>
              <w:jc w:val="center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0F6466">
              <w:rPr>
                <w:rFonts w:ascii="方正仿宋_GBK" w:eastAsia="方正仿宋_GBK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7654" w:type="dxa"/>
            <w:noWrap/>
            <w:vAlign w:val="center"/>
          </w:tcPr>
          <w:p w:rsidR="000F6466" w:rsidRPr="000F6466" w:rsidRDefault="000F6466" w:rsidP="000F6466">
            <w:pPr>
              <w:spacing w:line="500" w:lineRule="exact"/>
              <w:ind w:firstLineChars="200" w:firstLine="600"/>
              <w:rPr>
                <w:rFonts w:ascii="方正仿宋_GBK" w:eastAsia="方正仿宋_GBK" w:hAnsi="仿宋" w:cs="仿宋"/>
                <w:sz w:val="30"/>
                <w:szCs w:val="30"/>
              </w:rPr>
            </w:pPr>
            <w:r w:rsidRPr="000F6466">
              <w:rPr>
                <w:rFonts w:ascii="方正仿宋_GBK" w:eastAsia="方正仿宋_GBK" w:hAnsi="仿宋" w:cs="仿宋" w:hint="eastAsia"/>
                <w:sz w:val="30"/>
                <w:szCs w:val="30"/>
              </w:rPr>
              <w:t>硕士研究生及以上学历，环境科学、环境工程、材料学等相关专业</w:t>
            </w:r>
            <w:r w:rsidRPr="000F6466">
              <w:rPr>
                <w:rFonts w:ascii="方正仿宋_GBK" w:eastAsia="方正仿宋_GBK" w:hAnsi="仿宋" w:cs="仿宋"/>
                <w:sz w:val="30"/>
                <w:szCs w:val="30"/>
              </w:rPr>
              <w:t>; 年龄30周岁以下，</w:t>
            </w:r>
            <w:r w:rsidRPr="000F6466">
              <w:rPr>
                <w:rFonts w:ascii="方正仿宋_GBK" w:eastAsia="方正仿宋_GBK" w:hAnsi="仿宋" w:cs="仿宋" w:hint="eastAsia"/>
                <w:sz w:val="30"/>
                <w:szCs w:val="30"/>
              </w:rPr>
              <w:t>应届毕业生优先考虑</w:t>
            </w:r>
            <w:r w:rsidRPr="000F6466">
              <w:rPr>
                <w:rFonts w:ascii="方正仿宋_GBK" w:eastAsia="方正仿宋_GBK" w:hAnsi="仿宋" w:cs="仿宋"/>
                <w:sz w:val="30"/>
                <w:szCs w:val="30"/>
              </w:rPr>
              <w:t>；掌握环境专业相关标准、规范，执行流程</w:t>
            </w:r>
            <w:r w:rsidRPr="000F6466">
              <w:rPr>
                <w:rFonts w:ascii="方正仿宋_GBK" w:eastAsia="方正仿宋_GBK" w:hAnsi="仿宋" w:cs="仿宋" w:hint="eastAsia"/>
                <w:sz w:val="30"/>
                <w:szCs w:val="30"/>
              </w:rPr>
              <w:t>，具备相关技术课题研究或工程实施经历</w:t>
            </w:r>
            <w:r w:rsidRPr="000F6466">
              <w:rPr>
                <w:rFonts w:ascii="方正仿宋_GBK" w:eastAsia="方正仿宋_GBK" w:hAnsi="仿宋" w:cs="仿宋"/>
                <w:sz w:val="30"/>
                <w:szCs w:val="30"/>
              </w:rPr>
              <w:t>；</w:t>
            </w:r>
            <w:r w:rsidRPr="000F6466">
              <w:rPr>
                <w:rFonts w:ascii="方正仿宋_GBK" w:eastAsia="方正仿宋_GBK" w:hAnsi="仿宋" w:cs="仿宋" w:hint="eastAsia"/>
                <w:sz w:val="30"/>
                <w:szCs w:val="30"/>
              </w:rPr>
              <w:t>具备较强的研究和学习能力，能够快速掌握新的方向并进行探索，善于发现问题、解决问题，有较好的职业道德、协调能力和沟通能力。</w:t>
            </w:r>
          </w:p>
        </w:tc>
      </w:tr>
    </w:tbl>
    <w:p w:rsidR="000F6466" w:rsidRPr="000F6466" w:rsidRDefault="000F6466" w:rsidP="000F6466">
      <w:pPr>
        <w:rPr>
          <w:rFonts w:ascii="方正仿宋_GBK" w:eastAsia="方正仿宋_GBK" w:hAnsi="仿宋" w:cs="Times New Roman" w:hint="eastAsia"/>
          <w:sz w:val="32"/>
          <w:szCs w:val="32"/>
        </w:rPr>
        <w:sectPr w:rsidR="000F6466" w:rsidRPr="000F6466" w:rsidSect="008D2003">
          <w:pgSz w:w="16838" w:h="11906" w:orient="landscape"/>
          <w:pgMar w:top="1440" w:right="1797" w:bottom="1440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CE30EA" w:rsidRPr="000F6466" w:rsidRDefault="00CE30EA" w:rsidP="000F6466">
      <w:pPr>
        <w:spacing w:line="180" w:lineRule="exact"/>
        <w:rPr>
          <w:rFonts w:hint="eastAsia"/>
        </w:rPr>
      </w:pPr>
    </w:p>
    <w:sectPr w:rsidR="00CE30EA" w:rsidRPr="000F6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8D" w:rsidRDefault="007A5E8D" w:rsidP="000F6466">
      <w:r>
        <w:separator/>
      </w:r>
    </w:p>
  </w:endnote>
  <w:endnote w:type="continuationSeparator" w:id="0">
    <w:p w:rsidR="007A5E8D" w:rsidRDefault="007A5E8D" w:rsidP="000F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8D" w:rsidRDefault="007A5E8D" w:rsidP="000F6466">
      <w:r>
        <w:separator/>
      </w:r>
    </w:p>
  </w:footnote>
  <w:footnote w:type="continuationSeparator" w:id="0">
    <w:p w:rsidR="007A5E8D" w:rsidRDefault="007A5E8D" w:rsidP="000F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7"/>
    <w:rsid w:val="000F6466"/>
    <w:rsid w:val="00711AC7"/>
    <w:rsid w:val="007A5E8D"/>
    <w:rsid w:val="00C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BC6CF"/>
  <w15:chartTrackingRefBased/>
  <w15:docId w15:val="{100FFFB0-EF9B-4BD3-9914-AC185CDD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64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6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6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2023-06-06T01:13:00Z</dcterms:created>
  <dcterms:modified xsi:type="dcterms:W3CDTF">2023-06-06T01:16:00Z</dcterms:modified>
</cp:coreProperties>
</file>